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F036" w14:textId="77777777" w:rsidR="00A15E31" w:rsidRDefault="00A15E31" w:rsidP="00A15E31">
      <w:pPr>
        <w:rPr>
          <w:b/>
          <w:bCs/>
        </w:rPr>
      </w:pPr>
    </w:p>
    <w:p w14:paraId="1D274869" w14:textId="4425A39F" w:rsidR="00A15E31" w:rsidRPr="00A15E31" w:rsidRDefault="00A15E31" w:rsidP="00A15E31">
      <w:r w:rsidRPr="00A15E31">
        <w:rPr>
          <w:b/>
          <w:bCs/>
        </w:rPr>
        <w:t>The application window for assessed mini-pupillages 2025/2026 have now closed.</w:t>
      </w:r>
    </w:p>
    <w:p w14:paraId="0711A962" w14:textId="77777777" w:rsidR="00A15E31" w:rsidRPr="00A15E31" w:rsidRDefault="00A15E31" w:rsidP="00A15E31">
      <w:r w:rsidRPr="00A15E31">
        <w:rPr>
          <w:b/>
          <w:bCs/>
        </w:rPr>
        <w:t>Details regarding the 2026/2027 application process will be available from late July 2026.</w:t>
      </w:r>
    </w:p>
    <w:p w14:paraId="55F94354" w14:textId="77777777" w:rsidR="00FB0661" w:rsidRDefault="00FB0661"/>
    <w:sectPr w:rsidR="00FB066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E062" w14:textId="77777777" w:rsidR="00723CBB" w:rsidRDefault="00723CBB" w:rsidP="00A15E31">
      <w:pPr>
        <w:spacing w:after="0" w:line="240" w:lineRule="auto"/>
      </w:pPr>
      <w:r>
        <w:separator/>
      </w:r>
    </w:p>
  </w:endnote>
  <w:endnote w:type="continuationSeparator" w:id="0">
    <w:p w14:paraId="19DC066E" w14:textId="77777777" w:rsidR="00723CBB" w:rsidRDefault="00723CBB" w:rsidP="00A1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85B6" w14:textId="77777777" w:rsidR="00723CBB" w:rsidRDefault="00723CBB" w:rsidP="00A15E31">
      <w:pPr>
        <w:spacing w:after="0" w:line="240" w:lineRule="auto"/>
      </w:pPr>
      <w:r>
        <w:separator/>
      </w:r>
    </w:p>
  </w:footnote>
  <w:footnote w:type="continuationSeparator" w:id="0">
    <w:p w14:paraId="4C25B0CE" w14:textId="77777777" w:rsidR="00723CBB" w:rsidRDefault="00723CBB" w:rsidP="00A1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D6D1" w14:textId="46A2985B" w:rsidR="00A15E31" w:rsidRDefault="00A15E31">
    <w:pPr>
      <w:pStyle w:val="Header"/>
    </w:pPr>
    <w:r>
      <w:rPr>
        <w:noProof/>
      </w:rPr>
      <w:drawing>
        <wp:inline distT="0" distB="0" distL="0" distR="0" wp14:anchorId="66BBC455" wp14:editId="5C22F534">
          <wp:extent cx="2753130" cy="523875"/>
          <wp:effectExtent l="0" t="0" r="9525" b="0"/>
          <wp:docPr id="1449164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164488" name="Picture 14491644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022" cy="526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31"/>
    <w:rsid w:val="00600C3B"/>
    <w:rsid w:val="00723CBB"/>
    <w:rsid w:val="00A15E31"/>
    <w:rsid w:val="00BF505D"/>
    <w:rsid w:val="00FB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87604"/>
  <w15:chartTrackingRefBased/>
  <w15:docId w15:val="{96D6BD68-975D-4BAF-B4CA-4ADCF437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E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5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E31"/>
  </w:style>
  <w:style w:type="paragraph" w:styleId="Footer">
    <w:name w:val="footer"/>
    <w:basedOn w:val="Normal"/>
    <w:link w:val="FooterChar"/>
    <w:uiPriority w:val="99"/>
    <w:unhideWhenUsed/>
    <w:rsid w:val="00A15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Sissy Todd</dc:creator>
  <cp:keywords/>
  <dc:description/>
  <cp:lastModifiedBy>Sissy Todd</cp:lastModifiedBy>
  <cp:revision>1</cp:revision>
  <dcterms:created xsi:type="dcterms:W3CDTF">2026-06-01T11:41:00Z</dcterms:created>
  <dcterms:modified xsi:type="dcterms:W3CDTF">2026-06-01T11:42:00Z</dcterms:modified>
</cp:coreProperties>
</file>